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69" w:rsidRDefault="00DD0269" w:rsidP="00DD0269">
      <w:pPr>
        <w:pStyle w:val="Default"/>
        <w:ind w:firstLine="70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Перечень санкций к медицинским организациям</w:t>
      </w:r>
    </w:p>
    <w:p w:rsidR="0016146B" w:rsidRDefault="00DD0269" w:rsidP="0016146B">
      <w:pPr>
        <w:pStyle w:val="Default"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 оснований для их применения по результатам </w:t>
      </w:r>
      <w:r w:rsidR="0016146B">
        <w:rPr>
          <w:b/>
          <w:bCs/>
          <w:sz w:val="22"/>
          <w:szCs w:val="22"/>
        </w:rPr>
        <w:t>контроля</w:t>
      </w:r>
    </w:p>
    <w:p w:rsidR="0016146B" w:rsidRDefault="0016146B" w:rsidP="0016146B">
      <w:pPr>
        <w:pStyle w:val="Default"/>
        <w:ind w:firstLine="709"/>
        <w:jc w:val="center"/>
        <w:rPr>
          <w:sz w:val="22"/>
          <w:szCs w:val="22"/>
        </w:rPr>
      </w:pPr>
    </w:p>
    <w:p w:rsidR="0016146B" w:rsidRDefault="00716A9A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Санкции, применяемые к медицинским организациям, при выявлении нарушений в результате проведения контрольных мероприятий</w:t>
      </w:r>
      <w:r w:rsidR="00305416">
        <w:rPr>
          <w:sz w:val="22"/>
          <w:szCs w:val="22"/>
        </w:rPr>
        <w:t xml:space="preserve"> (в соответствии со ст.41</w:t>
      </w:r>
      <w:r w:rsidR="00305416" w:rsidRPr="00305416">
        <w:rPr>
          <w:rFonts w:ascii="Times New Roman" w:hAnsi="Times New Roman" w:cs="Times New Roman"/>
          <w:lang w:eastAsia="ru-RU"/>
        </w:rPr>
        <w:t xml:space="preserve"> </w:t>
      </w:r>
      <w:r w:rsidR="00305416" w:rsidRPr="00E113BD">
        <w:rPr>
          <w:rFonts w:ascii="Times New Roman" w:hAnsi="Times New Roman" w:cs="Times New Roman"/>
          <w:lang w:eastAsia="ru-RU"/>
        </w:rPr>
        <w:t>Федерального закона от 29.11.2010 N 326-ФЗ "Об обязательном медицинском страховании в Российской Федерации"</w:t>
      </w:r>
      <w:r w:rsidR="00305416">
        <w:rPr>
          <w:rFonts w:ascii="Times New Roman" w:hAnsi="Times New Roman" w:cs="Times New Roman"/>
          <w:lang w:eastAsia="ru-RU"/>
        </w:rPr>
        <w:t>)</w:t>
      </w:r>
      <w:r w:rsidR="0016146B">
        <w:rPr>
          <w:sz w:val="22"/>
          <w:szCs w:val="22"/>
        </w:rPr>
        <w:t xml:space="preserve">: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неоплата </w:t>
      </w:r>
      <w:bookmarkStart w:id="0" w:name="_GoBack"/>
      <w:bookmarkEnd w:id="0"/>
      <w:r>
        <w:rPr>
          <w:sz w:val="22"/>
          <w:szCs w:val="22"/>
        </w:rPr>
        <w:t>или уменьшение оплаты медицинской помощи в виде</w:t>
      </w:r>
      <w:r w:rsidR="00DD0269">
        <w:rPr>
          <w:sz w:val="22"/>
          <w:szCs w:val="22"/>
        </w:rPr>
        <w:t xml:space="preserve"> </w:t>
      </w:r>
      <w:r>
        <w:rPr>
          <w:sz w:val="22"/>
          <w:szCs w:val="22"/>
        </w:rPr>
        <w:t>исключения позиции из реестра счетов, подлежащих оплате объемов медицинской помощи</w:t>
      </w:r>
      <w:r w:rsidR="00DD0269">
        <w:rPr>
          <w:sz w:val="22"/>
          <w:szCs w:val="22"/>
        </w:rPr>
        <w:t xml:space="preserve">, или </w:t>
      </w:r>
      <w:r>
        <w:rPr>
          <w:sz w:val="22"/>
          <w:szCs w:val="22"/>
        </w:rPr>
        <w:t xml:space="preserve">уменьшения сумм, представленных к оплате, в процентах от стоимости оказанной медицинской помощи по страховому случаю;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уплата медицинской организацией штрафов за неоказание, несвоевременное оказание либо оказание медицинской помощи ненадлежащего качества; </w:t>
      </w:r>
    </w:p>
    <w:p w:rsidR="00DD0269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возврат сумм, не подлежащих оплате, в страховую медицинскую организацию, территориальный фонд в соответствии с договором по обязательному медицинскому страхованию, </w:t>
      </w:r>
      <w:r w:rsidR="00716A9A">
        <w:rPr>
          <w:sz w:val="22"/>
          <w:szCs w:val="22"/>
        </w:rPr>
        <w:t xml:space="preserve">или </w:t>
      </w:r>
      <w:r>
        <w:rPr>
          <w:sz w:val="22"/>
          <w:szCs w:val="22"/>
        </w:rPr>
        <w:t>в Федеральный фонд в соответствии с договором в рамках базовой программы</w:t>
      </w:r>
      <w:r w:rsidR="00DD0269">
        <w:rPr>
          <w:sz w:val="22"/>
          <w:szCs w:val="22"/>
        </w:rPr>
        <w:t>.</w:t>
      </w:r>
    </w:p>
    <w:p w:rsidR="0016146B" w:rsidRDefault="00DD0269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допускается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>однократное повторное выставление медицинской организацией ранее отклоненной от оплаты позиции реестра счета</w:t>
      </w:r>
      <w:r>
        <w:rPr>
          <w:sz w:val="22"/>
          <w:szCs w:val="22"/>
        </w:rPr>
        <w:t xml:space="preserve">, </w:t>
      </w:r>
      <w:r w:rsidR="0016146B">
        <w:rPr>
          <w:sz w:val="22"/>
          <w:szCs w:val="22"/>
        </w:rPr>
        <w:t xml:space="preserve">устранение медицинской организацией выявленных нарушений без применения к ней санкций в течение срока, установленного в заключении о результатах </w:t>
      </w:r>
      <w:r>
        <w:rPr>
          <w:sz w:val="22"/>
          <w:szCs w:val="22"/>
        </w:rPr>
        <w:t>контроля,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>устранение нарушений</w:t>
      </w:r>
      <w:r w:rsidR="00305416"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 xml:space="preserve">при последующем оказании медицинской помощи застрахованным лицам. </w:t>
      </w:r>
    </w:p>
    <w:p w:rsidR="00DD0269" w:rsidRDefault="00DD0269" w:rsidP="0016146B">
      <w:pPr>
        <w:pStyle w:val="Default"/>
        <w:ind w:firstLine="709"/>
        <w:jc w:val="both"/>
        <w:rPr>
          <w:sz w:val="22"/>
          <w:szCs w:val="22"/>
        </w:rPr>
      </w:pPr>
    </w:p>
    <w:p w:rsidR="0016146B" w:rsidRDefault="00305416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Выявленные в результате контроля н</w:t>
      </w:r>
      <w:r w:rsidR="0016146B">
        <w:rPr>
          <w:sz w:val="22"/>
          <w:szCs w:val="22"/>
        </w:rPr>
        <w:t>арушения п</w:t>
      </w:r>
      <w:r>
        <w:rPr>
          <w:sz w:val="22"/>
          <w:szCs w:val="22"/>
        </w:rPr>
        <w:t>ри оказании медицинской помощи,</w:t>
      </w:r>
      <w:r w:rsidR="00716A9A">
        <w:rPr>
          <w:sz w:val="22"/>
          <w:szCs w:val="22"/>
        </w:rPr>
        <w:t xml:space="preserve"> являются основаниями для отказа в оплате медицинской помощи</w:t>
      </w:r>
      <w:r>
        <w:rPr>
          <w:sz w:val="22"/>
          <w:szCs w:val="22"/>
        </w:rPr>
        <w:t xml:space="preserve"> / </w:t>
      </w:r>
      <w:r w:rsidR="00716A9A">
        <w:rPr>
          <w:sz w:val="22"/>
          <w:szCs w:val="22"/>
        </w:rPr>
        <w:t>уменьшения оплаты</w:t>
      </w:r>
      <w:r w:rsidR="0016146B">
        <w:rPr>
          <w:sz w:val="22"/>
          <w:szCs w:val="22"/>
        </w:rPr>
        <w:t xml:space="preserve">: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нарушение условий оказания медицинской помощи, предоставляемой в плановом порядке застрахованным лицам (выявляются страховыми медицинскими организациями в случае несоблюдения медицинскими организациями условий договора по обязательному медицинскому страхованию, порядков оказания медицинской помощи, клинических рекомендаций), в том числе сроков ожидания медицинской помощи, оказываемой в плановой форме, включая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врачей-специалистов);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невыполнение, несвоевременное или ненадлежащее выполнение необходимых или выполнение непоказанных, неоправданных с клинической точки зрения,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 или преждевременное с клинической точки зрения прекращение проведения лечебных мероприятий при отсутствии клинического эффекта, устанавливаемое при полном или частичном несоответствии оказанной застрахованному лицу медицинской помощи, в том числе не учитывающие состояние здоровья застрахованного лица;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нарушение преемственности при оказании медицинской помощи, необоснованная или непрофильная госпитализация застрахованного лица, включая отсутствие медицинских показаний для оказания медицинской помощи круглосуточно или госпитализации в медицинскую организацию (отделение медицинской организации), не имеющую лицензии на медицинскую деятельность по данному виду работ (услуг); 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отсутствие объективных причин </w:t>
      </w:r>
      <w:proofErr w:type="spellStart"/>
      <w:r>
        <w:rPr>
          <w:sz w:val="22"/>
          <w:szCs w:val="22"/>
        </w:rPr>
        <w:t>непредоставления</w:t>
      </w:r>
      <w:proofErr w:type="spellEnd"/>
      <w:r>
        <w:rPr>
          <w:sz w:val="22"/>
          <w:szCs w:val="22"/>
        </w:rPr>
        <w:t xml:space="preserve"> медицинской документации, подтверждающей оказание застрахованному лицу медицинской помощи в медицинской организации; </w:t>
      </w:r>
    </w:p>
    <w:p w:rsidR="0016146B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6146B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  <w:r w:rsidR="0016146B">
        <w:rPr>
          <w:sz w:val="22"/>
          <w:szCs w:val="22"/>
        </w:rPr>
        <w:t xml:space="preserve">нарушения при оказании медицинской помощи в экстренной и неотложной формах, в том числе сроков ожидания указанной медицинской помощи. </w:t>
      </w:r>
    </w:p>
    <w:p w:rsidR="006E23BD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6)   не</w:t>
      </w:r>
      <w:r w:rsidRPr="006E23BD">
        <w:rPr>
          <w:sz w:val="22"/>
          <w:szCs w:val="22"/>
        </w:rPr>
        <w:t xml:space="preserve">своевременное включение </w:t>
      </w:r>
      <w:r w:rsidR="00810D3E">
        <w:rPr>
          <w:sz w:val="22"/>
          <w:szCs w:val="22"/>
        </w:rPr>
        <w:t>/</w:t>
      </w:r>
      <w:proofErr w:type="spellStart"/>
      <w:r w:rsidR="00810D3E">
        <w:rPr>
          <w:sz w:val="22"/>
          <w:szCs w:val="22"/>
        </w:rPr>
        <w:t>невключение</w:t>
      </w:r>
      <w:proofErr w:type="spellEnd"/>
      <w:r w:rsidR="00810D3E">
        <w:rPr>
          <w:sz w:val="22"/>
          <w:szCs w:val="22"/>
        </w:rPr>
        <w:t xml:space="preserve"> в</w:t>
      </w:r>
      <w:r w:rsidRPr="006E23BD">
        <w:rPr>
          <w:sz w:val="22"/>
          <w:szCs w:val="22"/>
        </w:rPr>
        <w:t xml:space="preserve"> группу диспансерного наблюдения застрахованного лица, которому впервые установлен диагноз, при котором предусмотрено диспансерное наблюдение.</w:t>
      </w:r>
    </w:p>
    <w:p w:rsidR="0016146B" w:rsidRDefault="006E23BD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 о</w:t>
      </w:r>
      <w:r w:rsidRPr="006E23BD">
        <w:rPr>
          <w:sz w:val="22"/>
          <w:szCs w:val="22"/>
        </w:rPr>
        <w:t>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</w:r>
    </w:p>
    <w:p w:rsidR="0016146B" w:rsidRDefault="0016146B" w:rsidP="0016146B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выявлении нарушений договорных обязательств в отношении объемов, сроков, качества и условий предоставления медицинской помощи страховая медицинская организация (Федеральный фонд, территориальный фонд) частично или полностью не возмещает затраты медицинской организации</w:t>
      </w:r>
      <w:r w:rsidR="00810D3E">
        <w:rPr>
          <w:sz w:val="22"/>
          <w:szCs w:val="22"/>
        </w:rPr>
        <w:t xml:space="preserve">, связанные с оказанием </w:t>
      </w:r>
      <w:r>
        <w:rPr>
          <w:sz w:val="22"/>
          <w:szCs w:val="22"/>
        </w:rPr>
        <w:t xml:space="preserve">медицинской помощи, уменьшая последующие платежи по счетам медицинской организации на сумму выявленных нарушений или требует возврата сумм в страховую медицинскую организацию. </w:t>
      </w:r>
    </w:p>
    <w:p w:rsidR="008830AC" w:rsidRDefault="008830AC" w:rsidP="0016146B">
      <w:pPr>
        <w:pStyle w:val="Default"/>
        <w:ind w:firstLine="709"/>
        <w:jc w:val="both"/>
        <w:rPr>
          <w:sz w:val="22"/>
          <w:szCs w:val="22"/>
        </w:rPr>
      </w:pPr>
    </w:p>
    <w:p w:rsidR="008830AC" w:rsidRDefault="008830AC" w:rsidP="0016146B">
      <w:pPr>
        <w:pStyle w:val="Default"/>
        <w:ind w:firstLine="709"/>
        <w:jc w:val="both"/>
        <w:rPr>
          <w:sz w:val="22"/>
          <w:szCs w:val="22"/>
        </w:rPr>
      </w:pPr>
    </w:p>
    <w:sectPr w:rsidR="0088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43B"/>
    <w:multiLevelType w:val="hybridMultilevel"/>
    <w:tmpl w:val="9170F1DE"/>
    <w:lvl w:ilvl="0" w:tplc="99F6E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7D6A0A"/>
    <w:multiLevelType w:val="hybridMultilevel"/>
    <w:tmpl w:val="7952D2CA"/>
    <w:lvl w:ilvl="0" w:tplc="E55C82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47"/>
    <w:rsid w:val="0016146B"/>
    <w:rsid w:val="00305416"/>
    <w:rsid w:val="005319A6"/>
    <w:rsid w:val="00546947"/>
    <w:rsid w:val="006E23BD"/>
    <w:rsid w:val="00716A9A"/>
    <w:rsid w:val="00810D3E"/>
    <w:rsid w:val="00822CAB"/>
    <w:rsid w:val="008570AC"/>
    <w:rsid w:val="008830AC"/>
    <w:rsid w:val="008A4021"/>
    <w:rsid w:val="008C008B"/>
    <w:rsid w:val="00B721B8"/>
    <w:rsid w:val="00D57D51"/>
    <w:rsid w:val="00DD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DA24"/>
  <w15:chartTrackingRefBased/>
  <w15:docId w15:val="{56DE7646-1DB9-4EF2-B81B-2AD914B9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46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46B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7</cp:revision>
  <dcterms:created xsi:type="dcterms:W3CDTF">2022-04-13T03:28:00Z</dcterms:created>
  <dcterms:modified xsi:type="dcterms:W3CDTF">2024-04-14T14:56:00Z</dcterms:modified>
</cp:coreProperties>
</file>